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3E66" w14:textId="77777777" w:rsidR="00D81702" w:rsidRDefault="00825892" w:rsidP="00EC2F7A">
      <w:pPr>
        <w:pStyle w:val="Heading1"/>
      </w:pPr>
      <w:bookmarkStart w:id="0" w:name="OLE_LINK9"/>
      <w:bookmarkStart w:id="1" w:name="OLE_LINK10"/>
      <w:r>
        <w:t xml:space="preserve">108-C-091 </w:t>
      </w:r>
      <w:r w:rsidR="008F0625">
        <w:t>FAILURE TO COMPLETE ON TIME FOR RESTRICTION</w:t>
      </w:r>
    </w:p>
    <w:bookmarkEnd w:id="0"/>
    <w:bookmarkEnd w:id="1"/>
    <w:p w14:paraId="4465B734" w14:textId="77777777" w:rsidR="001351D3" w:rsidRDefault="001351D3" w:rsidP="00825892">
      <w:pPr>
        <w:jc w:val="center"/>
        <w:rPr>
          <w:rFonts w:ascii="Courier New" w:hAnsi="Courier New" w:cs="Courier New"/>
          <w:sz w:val="20"/>
          <w:szCs w:val="20"/>
        </w:rPr>
      </w:pPr>
    </w:p>
    <w:p w14:paraId="0D32322A" w14:textId="6DB9CAF4" w:rsidR="00825892" w:rsidRPr="00825892" w:rsidRDefault="00825892" w:rsidP="00825892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(Revised </w:t>
      </w:r>
      <w:r w:rsidR="00106575">
        <w:rPr>
          <w:rFonts w:ascii="Courier New" w:hAnsi="Courier New" w:cs="Courier New"/>
          <w:i/>
          <w:sz w:val="20"/>
          <w:szCs w:val="20"/>
        </w:rPr>
        <w:t>0</w:t>
      </w:r>
      <w:r w:rsidR="00680A40">
        <w:rPr>
          <w:rFonts w:ascii="Courier New" w:hAnsi="Courier New" w:cs="Courier New"/>
          <w:i/>
          <w:sz w:val="20"/>
          <w:szCs w:val="20"/>
        </w:rPr>
        <w:t>5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680A40">
        <w:rPr>
          <w:rFonts w:ascii="Courier New" w:hAnsi="Courier New" w:cs="Courier New"/>
          <w:i/>
          <w:sz w:val="20"/>
          <w:szCs w:val="20"/>
        </w:rPr>
        <w:t>20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B82FFA">
        <w:rPr>
          <w:rFonts w:ascii="Courier New" w:hAnsi="Courier New" w:cs="Courier New"/>
          <w:i/>
          <w:sz w:val="20"/>
          <w:szCs w:val="20"/>
        </w:rPr>
        <w:t>2</w:t>
      </w:r>
      <w:r w:rsidR="00680A40">
        <w:rPr>
          <w:rFonts w:ascii="Courier New" w:hAnsi="Courier New" w:cs="Courier New"/>
          <w:i/>
          <w:sz w:val="20"/>
          <w:szCs w:val="20"/>
        </w:rPr>
        <w:t>3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59BB3ACA" w14:textId="77777777" w:rsidR="00825892" w:rsidRDefault="00825892" w:rsidP="00825892">
      <w:pPr>
        <w:jc w:val="center"/>
        <w:rPr>
          <w:rFonts w:ascii="Courier New" w:hAnsi="Courier New" w:cs="Courier New"/>
          <w:sz w:val="20"/>
          <w:szCs w:val="20"/>
        </w:rPr>
      </w:pPr>
    </w:p>
    <w:p w14:paraId="7ECB46CC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Standard Specifications are revised as follows:</w:t>
      </w:r>
    </w:p>
    <w:p w14:paraId="57680422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4C73684A" w14:textId="3079DAA5" w:rsidR="001351D3" w:rsidRDefault="001351D3" w:rsidP="00C17C3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SECTION 108, </w:t>
      </w:r>
      <w:r w:rsidR="001170EA">
        <w:rPr>
          <w:rFonts w:ascii="Courier New" w:hAnsi="Courier New" w:cs="Courier New"/>
          <w:sz w:val="20"/>
          <w:szCs w:val="20"/>
        </w:rPr>
        <w:t>AFTER</w:t>
      </w:r>
      <w:r>
        <w:rPr>
          <w:rFonts w:ascii="Courier New" w:hAnsi="Courier New" w:cs="Courier New"/>
          <w:sz w:val="20"/>
          <w:szCs w:val="20"/>
        </w:rPr>
        <w:t xml:space="preserve"> LINE </w:t>
      </w:r>
      <w:r w:rsidR="00680A40">
        <w:rPr>
          <w:rFonts w:ascii="Courier New" w:hAnsi="Courier New" w:cs="Courier New"/>
          <w:sz w:val="20"/>
          <w:szCs w:val="20"/>
        </w:rPr>
        <w:t>623</w:t>
      </w:r>
      <w:r w:rsidRPr="00551F9D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INSERT AS FOLLOWS:</w:t>
      </w:r>
    </w:p>
    <w:p w14:paraId="0274B3DB" w14:textId="133BE8BE" w:rsidR="008E0173" w:rsidRDefault="008E0173" w:rsidP="00C17C3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bookmarkStart w:id="2" w:name="_Toc75136912"/>
      <w:bookmarkStart w:id="3" w:name="_Toc77658386"/>
      <w:r>
        <w:rPr>
          <w:i/>
        </w:rPr>
        <w:tab/>
      </w:r>
      <w:bookmarkEnd w:id="2"/>
      <w:bookmarkEnd w:id="3"/>
      <w:r w:rsidR="008F0625">
        <w:rPr>
          <w:i/>
        </w:rPr>
        <w:t xml:space="preserve">The work specified shall be arranged and prosecuted such that traffic is restricted on </w:t>
      </w:r>
      <w:r w:rsidR="008551DF" w:rsidRPr="008551DF">
        <w:rPr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8551DF" w:rsidRPr="008551DF">
        <w:rPr>
          <w:i/>
          <w:u w:val="single"/>
        </w:rPr>
        <w:instrText xml:space="preserve"> FORMTEXT </w:instrText>
      </w:r>
      <w:r w:rsidR="008551DF" w:rsidRPr="008551DF">
        <w:rPr>
          <w:i/>
          <w:u w:val="single"/>
        </w:rPr>
      </w:r>
      <w:r w:rsidR="008551DF" w:rsidRPr="008551DF">
        <w:rPr>
          <w:i/>
          <w:u w:val="single"/>
        </w:rPr>
        <w:fldChar w:fldCharType="separate"/>
      </w:r>
      <w:r w:rsidR="007D27FE">
        <w:rPr>
          <w:i/>
          <w:u w:val="single"/>
        </w:rPr>
        <w:t> </w:t>
      </w:r>
      <w:r w:rsidR="007D27FE">
        <w:rPr>
          <w:i/>
          <w:u w:val="single"/>
        </w:rPr>
        <w:t> </w:t>
      </w:r>
      <w:r w:rsidR="007D27FE">
        <w:rPr>
          <w:i/>
          <w:u w:val="single"/>
        </w:rPr>
        <w:t> </w:t>
      </w:r>
      <w:r w:rsidR="007D27FE">
        <w:rPr>
          <w:i/>
          <w:u w:val="single"/>
        </w:rPr>
        <w:t> </w:t>
      </w:r>
      <w:r w:rsidR="007D27FE">
        <w:rPr>
          <w:i/>
          <w:u w:val="single"/>
        </w:rPr>
        <w:t> </w:t>
      </w:r>
      <w:r w:rsidR="008551DF" w:rsidRPr="008551DF">
        <w:rPr>
          <w:i/>
          <w:u w:val="single"/>
        </w:rPr>
        <w:fldChar w:fldCharType="end"/>
      </w:r>
      <w:bookmarkEnd w:id="4"/>
      <w:r w:rsidR="008551DF">
        <w:rPr>
          <w:i/>
        </w:rPr>
        <w:t xml:space="preserve"> </w:t>
      </w:r>
      <w:r w:rsidR="008F0625">
        <w:rPr>
          <w:i/>
        </w:rPr>
        <w:t xml:space="preserve"> for not longer than the number of calendar days shown on the Proposal </w:t>
      </w:r>
      <w:r w:rsidR="00680A40">
        <w:rPr>
          <w:i/>
        </w:rPr>
        <w:t>page</w:t>
      </w:r>
      <w:r w:rsidR="008F0625">
        <w:rPr>
          <w:i/>
        </w:rPr>
        <w:t>. Traffic shall not be restricted before</w:t>
      </w:r>
      <w:r w:rsidR="008551DF">
        <w:rPr>
          <w:i/>
        </w:rPr>
        <w:t xml:space="preserve"> </w:t>
      </w:r>
      <w:r w:rsidR="008551DF" w:rsidRPr="008551DF">
        <w:rPr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8551DF" w:rsidRPr="008551DF">
        <w:rPr>
          <w:i/>
          <w:u w:val="single"/>
        </w:rPr>
        <w:instrText xml:space="preserve"> FORMTEXT </w:instrText>
      </w:r>
      <w:r w:rsidR="008551DF" w:rsidRPr="008551DF">
        <w:rPr>
          <w:i/>
          <w:u w:val="single"/>
        </w:rPr>
      </w:r>
      <w:r w:rsidR="008551DF" w:rsidRPr="008551DF">
        <w:rPr>
          <w:i/>
          <w:u w:val="single"/>
        </w:rPr>
        <w:fldChar w:fldCharType="separate"/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u w:val="single"/>
        </w:rPr>
        <w:fldChar w:fldCharType="end"/>
      </w:r>
      <w:bookmarkEnd w:id="5"/>
      <w:r w:rsidR="008F0625">
        <w:rPr>
          <w:i/>
        </w:rPr>
        <w:t xml:space="preserve">, </w:t>
      </w:r>
      <w:r w:rsidR="007D6954">
        <w:rPr>
          <w:i/>
        </w:rPr>
        <w:t>20</w:t>
      </w:r>
      <w:r w:rsidR="008551DF" w:rsidRPr="008551DF">
        <w:rPr>
          <w:i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8551DF" w:rsidRPr="008551DF">
        <w:rPr>
          <w:i/>
          <w:u w:val="single"/>
        </w:rPr>
        <w:instrText xml:space="preserve"> FORMTEXT </w:instrText>
      </w:r>
      <w:r w:rsidR="008551DF" w:rsidRPr="008551DF">
        <w:rPr>
          <w:i/>
          <w:u w:val="single"/>
        </w:rPr>
      </w:r>
      <w:r w:rsidR="008551DF" w:rsidRPr="008551DF">
        <w:rPr>
          <w:i/>
          <w:u w:val="single"/>
        </w:rPr>
        <w:fldChar w:fldCharType="separate"/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u w:val="single"/>
        </w:rPr>
        <w:fldChar w:fldCharType="end"/>
      </w:r>
      <w:bookmarkEnd w:id="6"/>
      <w:r w:rsidR="008F0625">
        <w:rPr>
          <w:i/>
        </w:rPr>
        <w:t>.</w:t>
      </w:r>
    </w:p>
    <w:p w14:paraId="52248B49" w14:textId="77777777" w:rsidR="008F0625" w:rsidRDefault="008F0625" w:rsidP="00C17C3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F00483C" w14:textId="08E341F3" w:rsidR="008F0625" w:rsidRDefault="008F0625" w:rsidP="00C17C3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 xml:space="preserve">If the necessary work is not completed and </w:t>
      </w:r>
      <w:r w:rsidR="008551DF" w:rsidRPr="008551DF">
        <w:rPr>
          <w:i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8551DF" w:rsidRPr="008551DF">
        <w:rPr>
          <w:i/>
          <w:u w:val="single"/>
        </w:rPr>
        <w:instrText xml:space="preserve"> FORMTEXT </w:instrText>
      </w:r>
      <w:r w:rsidR="008551DF" w:rsidRPr="008551DF">
        <w:rPr>
          <w:i/>
          <w:u w:val="single"/>
        </w:rPr>
      </w:r>
      <w:r w:rsidR="008551DF" w:rsidRPr="008551DF">
        <w:rPr>
          <w:i/>
          <w:u w:val="single"/>
        </w:rPr>
        <w:fldChar w:fldCharType="separate"/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u w:val="single"/>
        </w:rPr>
        <w:fldChar w:fldCharType="end"/>
      </w:r>
      <w:bookmarkEnd w:id="7"/>
      <w:r w:rsidR="008551DF">
        <w:rPr>
          <w:i/>
        </w:rPr>
        <w:t xml:space="preserve"> </w:t>
      </w:r>
      <w:r>
        <w:rPr>
          <w:i/>
        </w:rPr>
        <w:t xml:space="preserve"> is not reopened to unrestricted traffic within the number of calendar days for restriction shown on the Proposal </w:t>
      </w:r>
      <w:r w:rsidR="00680A40">
        <w:rPr>
          <w:i/>
        </w:rPr>
        <w:t>page</w:t>
      </w:r>
      <w:r>
        <w:rPr>
          <w:i/>
        </w:rPr>
        <w:t>, $</w:t>
      </w:r>
      <w:r w:rsidR="008551DF" w:rsidRPr="008551DF">
        <w:rPr>
          <w:i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8551DF" w:rsidRPr="008551DF">
        <w:rPr>
          <w:i/>
          <w:u w:val="single"/>
        </w:rPr>
        <w:instrText xml:space="preserve"> FORMTEXT </w:instrText>
      </w:r>
      <w:r w:rsidR="008551DF" w:rsidRPr="008551DF">
        <w:rPr>
          <w:i/>
          <w:u w:val="single"/>
        </w:rPr>
      </w:r>
      <w:r w:rsidR="008551DF" w:rsidRPr="008551DF">
        <w:rPr>
          <w:i/>
          <w:u w:val="single"/>
        </w:rPr>
        <w:fldChar w:fldCharType="separate"/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u w:val="single"/>
        </w:rPr>
        <w:fldChar w:fldCharType="end"/>
      </w:r>
      <w:bookmarkEnd w:id="8"/>
      <w:r>
        <w:rPr>
          <w:i/>
        </w:rPr>
        <w:t xml:space="preserve"> will be assessed as liquidated damages, not as a penalty, but as damages sustained for each calendar day for which traffic on </w:t>
      </w:r>
      <w:r w:rsidR="008551DF" w:rsidRPr="008551DF">
        <w:rPr>
          <w:i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8551DF" w:rsidRPr="008551DF">
        <w:rPr>
          <w:i/>
          <w:u w:val="single"/>
        </w:rPr>
        <w:instrText xml:space="preserve"> FORMTEXT </w:instrText>
      </w:r>
      <w:r w:rsidR="008551DF" w:rsidRPr="008551DF">
        <w:rPr>
          <w:i/>
          <w:u w:val="single"/>
        </w:rPr>
      </w:r>
      <w:r w:rsidR="008551DF" w:rsidRPr="008551DF">
        <w:rPr>
          <w:i/>
          <w:u w:val="single"/>
        </w:rPr>
        <w:fldChar w:fldCharType="separate"/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u w:val="single"/>
        </w:rPr>
        <w:fldChar w:fldCharType="end"/>
      </w:r>
      <w:bookmarkEnd w:id="9"/>
      <w:r w:rsidR="008551DF">
        <w:rPr>
          <w:i/>
        </w:rPr>
        <w:t xml:space="preserve"> </w:t>
      </w:r>
      <w:r>
        <w:rPr>
          <w:i/>
        </w:rPr>
        <w:t xml:space="preserve"> remains restricted in excess of the number shown on the Proposal</w:t>
      </w:r>
      <w:r w:rsidR="00680A40">
        <w:rPr>
          <w:i/>
        </w:rPr>
        <w:t xml:space="preserve"> page</w:t>
      </w:r>
      <w:r>
        <w:rPr>
          <w:i/>
        </w:rPr>
        <w:t>.</w:t>
      </w:r>
    </w:p>
    <w:p w14:paraId="28E0190A" w14:textId="77777777" w:rsidR="008F0625" w:rsidRDefault="008F0625" w:rsidP="00C17C3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82D560C" w14:textId="77777777" w:rsidR="008F0625" w:rsidRPr="008E0173" w:rsidRDefault="008F0625" w:rsidP="00C17C3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</w:r>
      <w:r w:rsidR="008A6B3A">
        <w:rPr>
          <w:i/>
        </w:rPr>
        <w:t>Extension of restriction time, if required, shall be in accordance with 108.08.</w:t>
      </w:r>
    </w:p>
    <w:p w14:paraId="753A957C" w14:textId="77777777" w:rsidR="006A5096" w:rsidRDefault="006A5096" w:rsidP="006A509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6385BBDE" w14:textId="77777777" w:rsidR="006A5096" w:rsidRDefault="006A5096" w:rsidP="006A5096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6A5096" w:rsidSect="00340009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D0637" w14:textId="77777777" w:rsidR="00115565" w:rsidRPr="003A21D5" w:rsidRDefault="00115565">
      <w:r>
        <w:separator/>
      </w:r>
    </w:p>
  </w:endnote>
  <w:endnote w:type="continuationSeparator" w:id="0">
    <w:p w14:paraId="7170B744" w14:textId="77777777" w:rsidR="00115565" w:rsidRPr="003A21D5" w:rsidRDefault="0011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4629" w14:textId="77777777" w:rsidR="002F462D" w:rsidRPr="001351D3" w:rsidRDefault="002F462D" w:rsidP="001351D3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108-C-091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DF36" w14:textId="77777777" w:rsidR="00115565" w:rsidRPr="003A21D5" w:rsidRDefault="00115565">
      <w:r>
        <w:separator/>
      </w:r>
    </w:p>
  </w:footnote>
  <w:footnote w:type="continuationSeparator" w:id="0">
    <w:p w14:paraId="5E0B2AB8" w14:textId="77777777" w:rsidR="00115565" w:rsidRPr="003A21D5" w:rsidRDefault="0011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3BC7F" w14:textId="0EDA9A9C" w:rsidR="002F462D" w:rsidRDefault="002F462D" w:rsidP="001351D3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</w:t>
    </w:r>
    <w:r w:rsidR="002D050E">
      <w:rPr>
        <w:rFonts w:ascii="Courier New" w:hAnsi="Courier New" w:cs="Courier New"/>
        <w:sz w:val="20"/>
        <w:szCs w:val="20"/>
      </w:rPr>
      <w:t>9</w:t>
    </w:r>
    <w:r>
      <w:rPr>
        <w:rFonts w:ascii="Courier New" w:hAnsi="Courier New" w:cs="Courier New"/>
        <w:sz w:val="20"/>
        <w:szCs w:val="20"/>
      </w:rPr>
      <w:t>-0</w:t>
    </w:r>
    <w:r w:rsidR="002D050E">
      <w:rPr>
        <w:rFonts w:ascii="Courier New" w:hAnsi="Courier New" w:cs="Courier New"/>
        <w:sz w:val="20"/>
        <w:szCs w:val="20"/>
      </w:rPr>
      <w:t>1</w:t>
    </w:r>
    <w:r>
      <w:rPr>
        <w:rFonts w:ascii="Courier New" w:hAnsi="Courier New" w:cs="Courier New"/>
        <w:sz w:val="20"/>
        <w:szCs w:val="20"/>
      </w:rPr>
      <w:t>-</w:t>
    </w:r>
    <w:r w:rsidR="00B82FFA">
      <w:rPr>
        <w:rFonts w:ascii="Courier New" w:hAnsi="Courier New" w:cs="Courier New"/>
        <w:sz w:val="20"/>
        <w:szCs w:val="20"/>
      </w:rPr>
      <w:t>2</w:t>
    </w:r>
    <w:r w:rsidR="00680A40">
      <w:rPr>
        <w:rFonts w:ascii="Courier New" w:hAnsi="Courier New" w:cs="Courier New"/>
        <w:sz w:val="20"/>
        <w:szCs w:val="20"/>
      </w:rPr>
      <w:t>3</w:t>
    </w:r>
  </w:p>
  <w:p w14:paraId="3E932463" w14:textId="77777777" w:rsidR="002F462D" w:rsidRPr="001351D3" w:rsidRDefault="002F462D" w:rsidP="001351D3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0429E"/>
    <w:rsid w:val="0008690C"/>
    <w:rsid w:val="00106575"/>
    <w:rsid w:val="00115565"/>
    <w:rsid w:val="001170EA"/>
    <w:rsid w:val="00125B84"/>
    <w:rsid w:val="001351D3"/>
    <w:rsid w:val="001720D6"/>
    <w:rsid w:val="0017400B"/>
    <w:rsid w:val="001E6649"/>
    <w:rsid w:val="001F1798"/>
    <w:rsid w:val="00240B8C"/>
    <w:rsid w:val="0029715E"/>
    <w:rsid w:val="002B0AD8"/>
    <w:rsid w:val="002C1740"/>
    <w:rsid w:val="002D050E"/>
    <w:rsid w:val="002F462D"/>
    <w:rsid w:val="002F48EB"/>
    <w:rsid w:val="002F71D5"/>
    <w:rsid w:val="002F73D5"/>
    <w:rsid w:val="0033619A"/>
    <w:rsid w:val="00340009"/>
    <w:rsid w:val="00357E09"/>
    <w:rsid w:val="003B5AF7"/>
    <w:rsid w:val="003B7B52"/>
    <w:rsid w:val="003F2497"/>
    <w:rsid w:val="004439E3"/>
    <w:rsid w:val="0044634F"/>
    <w:rsid w:val="004636F5"/>
    <w:rsid w:val="00464E89"/>
    <w:rsid w:val="00482B04"/>
    <w:rsid w:val="00483119"/>
    <w:rsid w:val="00493226"/>
    <w:rsid w:val="004A401B"/>
    <w:rsid w:val="00502804"/>
    <w:rsid w:val="00503AA2"/>
    <w:rsid w:val="00511781"/>
    <w:rsid w:val="00530B44"/>
    <w:rsid w:val="00544858"/>
    <w:rsid w:val="00551F9D"/>
    <w:rsid w:val="00616DB4"/>
    <w:rsid w:val="0066059C"/>
    <w:rsid w:val="00680A40"/>
    <w:rsid w:val="006A131B"/>
    <w:rsid w:val="006A5096"/>
    <w:rsid w:val="007002B3"/>
    <w:rsid w:val="007059DE"/>
    <w:rsid w:val="007161C7"/>
    <w:rsid w:val="007601C8"/>
    <w:rsid w:val="007A65DC"/>
    <w:rsid w:val="007D27FE"/>
    <w:rsid w:val="007D6954"/>
    <w:rsid w:val="007F5903"/>
    <w:rsid w:val="00825892"/>
    <w:rsid w:val="008551DF"/>
    <w:rsid w:val="008A3883"/>
    <w:rsid w:val="008A6B3A"/>
    <w:rsid w:val="008B3884"/>
    <w:rsid w:val="008C1E5F"/>
    <w:rsid w:val="008C3C50"/>
    <w:rsid w:val="008E0173"/>
    <w:rsid w:val="008F0625"/>
    <w:rsid w:val="008F3E29"/>
    <w:rsid w:val="008F694D"/>
    <w:rsid w:val="00907788"/>
    <w:rsid w:val="0094527A"/>
    <w:rsid w:val="00982ECB"/>
    <w:rsid w:val="009C2946"/>
    <w:rsid w:val="009C3B0F"/>
    <w:rsid w:val="00A1558F"/>
    <w:rsid w:val="00A34A0F"/>
    <w:rsid w:val="00A549D5"/>
    <w:rsid w:val="00B319DF"/>
    <w:rsid w:val="00B82BA6"/>
    <w:rsid w:val="00B82FFA"/>
    <w:rsid w:val="00C17C3C"/>
    <w:rsid w:val="00C509B7"/>
    <w:rsid w:val="00C70CF8"/>
    <w:rsid w:val="00D81702"/>
    <w:rsid w:val="00D83C10"/>
    <w:rsid w:val="00D91929"/>
    <w:rsid w:val="00DA2947"/>
    <w:rsid w:val="00DA31EF"/>
    <w:rsid w:val="00DA5CD3"/>
    <w:rsid w:val="00E10E3C"/>
    <w:rsid w:val="00E1478A"/>
    <w:rsid w:val="00EA16E5"/>
    <w:rsid w:val="00EC2F7A"/>
    <w:rsid w:val="00F7010A"/>
    <w:rsid w:val="00F84E71"/>
    <w:rsid w:val="00F874D7"/>
    <w:rsid w:val="00FB37DF"/>
    <w:rsid w:val="00FC0898"/>
    <w:rsid w:val="00F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FA8E4"/>
  <w15:chartTrackingRefBased/>
  <w15:docId w15:val="{466D614C-D59D-4EA0-A8B0-69BFC863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EC2F7A"/>
    <w:pPr>
      <w:keepNext/>
      <w:jc w:val="center"/>
      <w:outlineLvl w:val="0"/>
    </w:pPr>
    <w:rPr>
      <w:rFonts w:ascii="Courier New" w:hAnsi="Courier New" w:cs="Arial"/>
      <w:bCs/>
      <w:sz w:val="20"/>
      <w:szCs w:val="20"/>
    </w:rPr>
  </w:style>
  <w:style w:type="paragraph" w:styleId="Heading3">
    <w:name w:val="heading 3"/>
    <w:basedOn w:val="Normal"/>
    <w:next w:val="Normal"/>
    <w:autoRedefine/>
    <w:qFormat/>
    <w:rsid w:val="00D83C10"/>
    <w:pPr>
      <w:keepNext/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</w:tabs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1351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51D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551F9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51F9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0869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86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108-C-091 FAILURE TO COMPLETE ON TIME FOR RESTRICTION – ONE STRUCTURE</vt:lpstr>
    </vt:vector>
  </TitlesOfParts>
  <Company>INDOT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108-C-091 FAILURE TO COMPLETE ON TIME FOR RESTRICTION – ONE STRUCTURE</dc:title>
  <dc:subject>RSP</dc:subject>
  <dc:creator>INDOT Construction Management</dc:creator>
  <cp:keywords/>
  <dc:description/>
  <cp:lastModifiedBy>Podorvanova, Lana</cp:lastModifiedBy>
  <cp:revision>9</cp:revision>
  <cp:lastPrinted>2023-05-15T19:21:00Z</cp:lastPrinted>
  <dcterms:created xsi:type="dcterms:W3CDTF">2021-03-12T20:56:00Z</dcterms:created>
  <dcterms:modified xsi:type="dcterms:W3CDTF">2023-05-15T19:21:00Z</dcterms:modified>
</cp:coreProperties>
</file>